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be1b78-4e7c-4a0b-9157-16f162c463c1">
      <Terms xmlns="http://schemas.microsoft.com/office/infopath/2007/PartnerControls"/>
    </lcf76f155ced4ddcb4097134ff3c332f>
    <TaxCatchAll xmlns="60446250-d13a-4ff9-a989-f6c73df28c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49F4D670C034DAC21C9821326AF81" ma:contentTypeVersion="16" ma:contentTypeDescription="Create a new document." ma:contentTypeScope="" ma:versionID="fb719411ab04fa78d49d573a68c32b83">
  <xsd:schema xmlns:xsd="http://www.w3.org/2001/XMLSchema" xmlns:xs="http://www.w3.org/2001/XMLSchema" xmlns:p="http://schemas.microsoft.com/office/2006/metadata/properties" xmlns:ns2="78be1b78-4e7c-4a0b-9157-16f162c463c1" xmlns:ns3="60446250-d13a-4ff9-a989-f6c73df28cc8" targetNamespace="http://schemas.microsoft.com/office/2006/metadata/properties" ma:root="true" ma:fieldsID="00fad152d5463fc52d63b49ab7a6827f" ns2:_="" ns3:_="">
    <xsd:import namespace="78be1b78-4e7c-4a0b-9157-16f162c463c1"/>
    <xsd:import namespace="60446250-d13a-4ff9-a989-f6c73df28c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1b78-4e7c-4a0b-9157-16f162c463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d8fb3e-f4d5-4024-be34-cb6bd2d7764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46250-d13a-4ff9-a989-f6c73df28c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e8316a-918a-4239-b5f7-12aa9e8639b3}" ma:internalName="TaxCatchAll" ma:showField="CatchAllData" ma:web="60446250-d13a-4ff9-a989-f6c73df28c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568E53E-02E9-4ABB-89F0-23500C821382}"/>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